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7394B" w:rsidRPr="00F13390" w:rsidRDefault="0067394B" w:rsidP="0067394B">
      <w:pPr>
        <w:pStyle w:val="ConsPlusTitle"/>
        <w:jc w:val="center"/>
        <w:rPr>
          <w:sz w:val="28"/>
          <w:szCs w:val="28"/>
        </w:rPr>
      </w:pPr>
      <w:r w:rsidRPr="00F13390">
        <w:rPr>
          <w:sz w:val="28"/>
          <w:szCs w:val="28"/>
        </w:rPr>
        <w:t xml:space="preserve">Пояснительная записка </w:t>
      </w:r>
    </w:p>
    <w:p w:rsidR="0067394B" w:rsidRPr="00F13390" w:rsidRDefault="0067394B" w:rsidP="005239C0">
      <w:pPr>
        <w:pStyle w:val="ConsPlusTitle"/>
        <w:ind w:left="1276" w:right="1133"/>
        <w:jc w:val="both"/>
        <w:rPr>
          <w:b w:val="0"/>
          <w:sz w:val="28"/>
          <w:szCs w:val="28"/>
        </w:rPr>
      </w:pPr>
      <w:r w:rsidRPr="00F13390">
        <w:rPr>
          <w:sz w:val="28"/>
          <w:szCs w:val="28"/>
        </w:rPr>
        <w:t>к проекту закона Республики Татарстан «О внесении изменений в отдельные законодательные акты Республики Татарстан в части установления ограничения продажи несовершеннолетним автомобильного бензина»</w:t>
      </w:r>
    </w:p>
    <w:p w:rsidR="0067394B" w:rsidRPr="00F13390" w:rsidRDefault="0067394B" w:rsidP="0067394B">
      <w:pPr>
        <w:suppressAutoHyphens w:val="0"/>
        <w:autoSpaceDE w:val="0"/>
        <w:autoSpaceDN w:val="0"/>
        <w:adjustRightInd w:val="0"/>
        <w:ind w:firstLine="709"/>
        <w:rPr>
          <w:szCs w:val="28"/>
        </w:rPr>
      </w:pPr>
    </w:p>
    <w:p w:rsidR="0067394B" w:rsidRPr="00F13390" w:rsidRDefault="0067394B" w:rsidP="0067394B">
      <w:pPr>
        <w:suppressAutoHyphens w:val="0"/>
        <w:autoSpaceDE w:val="0"/>
        <w:autoSpaceDN w:val="0"/>
        <w:adjustRightInd w:val="0"/>
        <w:ind w:firstLine="709"/>
        <w:rPr>
          <w:szCs w:val="28"/>
        </w:rPr>
      </w:pPr>
      <w:proofErr w:type="gramStart"/>
      <w:r w:rsidRPr="00F13390">
        <w:rPr>
          <w:szCs w:val="28"/>
        </w:rPr>
        <w:t>Одной из целей государственной политики в интересах детей является защита детей от факторов, негативно влияющих на их физическое, а также интеллектуальное, психическое, духовное  и нравственное развитие (статья 4 Федерального закона от 24 июля 1998 года № 124-ФЗ «Об основных гарантиях прав ребенка в Российской Федерации» (далее – Федеральный закон № 124</w:t>
      </w:r>
      <w:r w:rsidRPr="00F13390">
        <w:rPr>
          <w:szCs w:val="28"/>
        </w:rPr>
        <w:noBreakHyphen/>
        <w:t>ФЗ).</w:t>
      </w:r>
      <w:proofErr w:type="gramEnd"/>
    </w:p>
    <w:p w:rsidR="0067394B" w:rsidRPr="00F13390" w:rsidRDefault="0067394B" w:rsidP="0067394B">
      <w:pPr>
        <w:suppressAutoHyphens w:val="0"/>
        <w:autoSpaceDE w:val="0"/>
        <w:autoSpaceDN w:val="0"/>
        <w:adjustRightInd w:val="0"/>
        <w:ind w:firstLine="709"/>
        <w:rPr>
          <w:szCs w:val="28"/>
        </w:rPr>
      </w:pPr>
      <w:r w:rsidRPr="00F13390">
        <w:rPr>
          <w:szCs w:val="28"/>
        </w:rPr>
        <w:t xml:space="preserve">В соответствии с пунктом 2 статьи 5 Федерального закона № 124-ФЗ </w:t>
      </w:r>
      <w:r w:rsidRPr="00F13390">
        <w:rPr>
          <w:szCs w:val="28"/>
        </w:rPr>
        <w:br/>
        <w:t>к полномочиям органов государственной власти субъектов Российской Федерации на осуществление гарантий прав ребенка в Российской Федерации относится реализация государственной политики в интересах детей. Субъектом Российской Федерации могут предусматриваться различные меры по предупреждению причинения вреда здоровью детей.</w:t>
      </w:r>
    </w:p>
    <w:p w:rsidR="00890F43" w:rsidRPr="00F13390" w:rsidRDefault="00890F43" w:rsidP="00890F43">
      <w:pPr>
        <w:suppressAutoHyphens w:val="0"/>
        <w:autoSpaceDE w:val="0"/>
        <w:autoSpaceDN w:val="0"/>
        <w:adjustRightInd w:val="0"/>
        <w:ind w:firstLine="709"/>
        <w:rPr>
          <w:szCs w:val="28"/>
        </w:rPr>
      </w:pPr>
      <w:proofErr w:type="gramStart"/>
      <w:r w:rsidRPr="00F13390">
        <w:rPr>
          <w:szCs w:val="28"/>
        </w:rPr>
        <w:t xml:space="preserve">В целях снижения детского дорожно-транспортного травматизма </w:t>
      </w:r>
      <w:r w:rsidRPr="00F13390">
        <w:rPr>
          <w:szCs w:val="28"/>
        </w:rPr>
        <w:br/>
        <w:t>и предотвращения гибели на дорогах несовершеннолетних</w:t>
      </w:r>
      <w:r w:rsidR="002C4394" w:rsidRPr="00F13390">
        <w:rPr>
          <w:szCs w:val="28"/>
        </w:rPr>
        <w:t xml:space="preserve">, </w:t>
      </w:r>
      <w:r w:rsidR="00F13390" w:rsidRPr="00F13390">
        <w:rPr>
          <w:szCs w:val="28"/>
        </w:rPr>
        <w:t>выезжающих на дороги общего пользования на технических средствах передвижения</w:t>
      </w:r>
      <w:r w:rsidR="004072C6" w:rsidRPr="004072C6">
        <w:rPr>
          <w:szCs w:val="28"/>
        </w:rPr>
        <w:t xml:space="preserve"> </w:t>
      </w:r>
      <w:r w:rsidR="004072C6" w:rsidRPr="00F13390">
        <w:rPr>
          <w:szCs w:val="28"/>
        </w:rPr>
        <w:t>(мопед</w:t>
      </w:r>
      <w:r w:rsidR="004072C6">
        <w:rPr>
          <w:szCs w:val="28"/>
        </w:rPr>
        <w:t>ах</w:t>
      </w:r>
      <w:r w:rsidR="004072C6" w:rsidRPr="00F13390">
        <w:rPr>
          <w:szCs w:val="28"/>
        </w:rPr>
        <w:t xml:space="preserve">, </w:t>
      </w:r>
      <w:proofErr w:type="spellStart"/>
      <w:r w:rsidR="004072C6" w:rsidRPr="00F13390">
        <w:rPr>
          <w:szCs w:val="28"/>
        </w:rPr>
        <w:t>квадроцикл</w:t>
      </w:r>
      <w:r w:rsidR="004072C6">
        <w:rPr>
          <w:szCs w:val="28"/>
        </w:rPr>
        <w:t>ах</w:t>
      </w:r>
      <w:proofErr w:type="spellEnd"/>
      <w:r w:rsidR="004072C6" w:rsidRPr="00F13390">
        <w:rPr>
          <w:szCs w:val="28"/>
        </w:rPr>
        <w:t xml:space="preserve">, </w:t>
      </w:r>
      <w:proofErr w:type="spellStart"/>
      <w:r w:rsidR="004072C6" w:rsidRPr="00F13390">
        <w:rPr>
          <w:szCs w:val="28"/>
        </w:rPr>
        <w:t>питбайк</w:t>
      </w:r>
      <w:r w:rsidR="004072C6">
        <w:rPr>
          <w:szCs w:val="28"/>
        </w:rPr>
        <w:t>ах</w:t>
      </w:r>
      <w:proofErr w:type="spellEnd"/>
      <w:r w:rsidR="004072C6" w:rsidRPr="00F13390">
        <w:rPr>
          <w:szCs w:val="28"/>
        </w:rPr>
        <w:t xml:space="preserve"> и друго</w:t>
      </w:r>
      <w:r w:rsidR="004072C6">
        <w:rPr>
          <w:szCs w:val="28"/>
        </w:rPr>
        <w:t>м</w:t>
      </w:r>
      <w:r w:rsidR="004072C6" w:rsidRPr="00F13390">
        <w:rPr>
          <w:szCs w:val="28"/>
        </w:rPr>
        <w:t xml:space="preserve"> </w:t>
      </w:r>
      <w:proofErr w:type="spellStart"/>
      <w:r w:rsidR="004072C6" w:rsidRPr="00F13390">
        <w:rPr>
          <w:szCs w:val="28"/>
        </w:rPr>
        <w:t>мототранспорт</w:t>
      </w:r>
      <w:r w:rsidR="004072C6">
        <w:rPr>
          <w:szCs w:val="28"/>
        </w:rPr>
        <w:t>е</w:t>
      </w:r>
      <w:proofErr w:type="spellEnd"/>
      <w:r w:rsidR="004072C6" w:rsidRPr="00F13390">
        <w:rPr>
          <w:szCs w:val="28"/>
        </w:rPr>
        <w:t>)</w:t>
      </w:r>
      <w:r w:rsidR="00F13390" w:rsidRPr="00F13390">
        <w:rPr>
          <w:szCs w:val="28"/>
        </w:rPr>
        <w:t xml:space="preserve">, </w:t>
      </w:r>
      <w:r w:rsidRPr="00F13390">
        <w:rPr>
          <w:szCs w:val="28"/>
        </w:rPr>
        <w:t xml:space="preserve">законопроектом предлагается ввести ограничение продажи несовершеннолетним автомобильного бензина, </w:t>
      </w:r>
      <w:r w:rsidR="007B4CE8">
        <w:rPr>
          <w:szCs w:val="28"/>
        </w:rPr>
        <w:br/>
      </w:r>
      <w:r w:rsidRPr="00F13390">
        <w:rPr>
          <w:szCs w:val="28"/>
        </w:rPr>
        <w:t xml:space="preserve">за исключением продажи автомобильного бензина при заправке топливного бака транспортного средства лицам, достигшим шестнадцатилетнего возраста, имеющим право на управление транспортным средством. </w:t>
      </w:r>
      <w:proofErr w:type="gramEnd"/>
    </w:p>
    <w:p w:rsidR="0067394B" w:rsidRPr="00F13390" w:rsidRDefault="00890F43" w:rsidP="00046F0A">
      <w:pPr>
        <w:ind w:firstLine="709"/>
        <w:rPr>
          <w:szCs w:val="28"/>
        </w:rPr>
      </w:pPr>
      <w:r w:rsidRPr="00F13390">
        <w:rPr>
          <w:szCs w:val="28"/>
        </w:rPr>
        <w:t>Необходимо</w:t>
      </w:r>
      <w:r w:rsidR="007A05B0" w:rsidRPr="00F13390">
        <w:rPr>
          <w:szCs w:val="28"/>
        </w:rPr>
        <w:t>сть такого ограничения связана с</w:t>
      </w:r>
      <w:r w:rsidR="0067394B" w:rsidRPr="00F13390">
        <w:rPr>
          <w:szCs w:val="28"/>
        </w:rPr>
        <w:t xml:space="preserve"> рост</w:t>
      </w:r>
      <w:r w:rsidR="007A05B0" w:rsidRPr="00F13390">
        <w:rPr>
          <w:szCs w:val="28"/>
        </w:rPr>
        <w:t>ом</w:t>
      </w:r>
      <w:r w:rsidR="0067394B" w:rsidRPr="00F13390">
        <w:rPr>
          <w:szCs w:val="28"/>
        </w:rPr>
        <w:t xml:space="preserve"> интереса детей </w:t>
      </w:r>
      <w:r w:rsidR="007A05B0" w:rsidRPr="00F13390">
        <w:rPr>
          <w:szCs w:val="28"/>
        </w:rPr>
        <w:br/>
      </w:r>
      <w:r w:rsidR="0067394B" w:rsidRPr="00F13390">
        <w:rPr>
          <w:szCs w:val="28"/>
        </w:rPr>
        <w:t xml:space="preserve">к </w:t>
      </w:r>
      <w:r w:rsidR="007B4CE8">
        <w:rPr>
          <w:szCs w:val="28"/>
        </w:rPr>
        <w:t xml:space="preserve">вышеуказанным </w:t>
      </w:r>
      <w:r w:rsidR="0067394B" w:rsidRPr="00F13390">
        <w:rPr>
          <w:szCs w:val="28"/>
        </w:rPr>
        <w:t>техническим средствам</w:t>
      </w:r>
      <w:r w:rsidR="004072C6" w:rsidRPr="004072C6">
        <w:rPr>
          <w:szCs w:val="28"/>
        </w:rPr>
        <w:t xml:space="preserve"> </w:t>
      </w:r>
      <w:r w:rsidR="004072C6" w:rsidRPr="00F13390">
        <w:rPr>
          <w:szCs w:val="28"/>
        </w:rPr>
        <w:t>передвижения</w:t>
      </w:r>
      <w:r w:rsidR="0067394B" w:rsidRPr="00F13390">
        <w:rPr>
          <w:szCs w:val="28"/>
        </w:rPr>
        <w:t>, увеличение</w:t>
      </w:r>
      <w:r w:rsidR="008A5503" w:rsidRPr="00F13390">
        <w:rPr>
          <w:szCs w:val="28"/>
        </w:rPr>
        <w:t>м</w:t>
      </w:r>
      <w:r w:rsidR="0067394B" w:rsidRPr="00F13390">
        <w:rPr>
          <w:szCs w:val="28"/>
        </w:rPr>
        <w:t xml:space="preserve"> числа новичков, которые не обладают знаниями безопасного движения</w:t>
      </w:r>
      <w:r w:rsidR="004072C6">
        <w:rPr>
          <w:szCs w:val="28"/>
        </w:rPr>
        <w:t xml:space="preserve"> (</w:t>
      </w:r>
      <w:r w:rsidR="0067394B" w:rsidRPr="00F13390">
        <w:rPr>
          <w:szCs w:val="28"/>
        </w:rPr>
        <w:t>экономя</w:t>
      </w:r>
      <w:r w:rsidR="007A05B0" w:rsidRPr="00F13390">
        <w:rPr>
          <w:szCs w:val="28"/>
        </w:rPr>
        <w:t>т</w:t>
      </w:r>
      <w:r w:rsidR="0067394B" w:rsidRPr="00F13390">
        <w:rPr>
          <w:szCs w:val="28"/>
        </w:rPr>
        <w:t xml:space="preserve"> на экипировке и др.</w:t>
      </w:r>
      <w:r w:rsidR="004072C6">
        <w:rPr>
          <w:szCs w:val="28"/>
        </w:rPr>
        <w:t>)</w:t>
      </w:r>
      <w:r w:rsidR="00F13390">
        <w:rPr>
          <w:szCs w:val="28"/>
        </w:rPr>
        <w:t xml:space="preserve">, </w:t>
      </w:r>
      <w:r w:rsidR="00F13390" w:rsidRPr="00F13390">
        <w:rPr>
          <w:szCs w:val="28"/>
        </w:rPr>
        <w:t>однако</w:t>
      </w:r>
      <w:r w:rsidR="007B4CE8">
        <w:rPr>
          <w:szCs w:val="28"/>
        </w:rPr>
        <w:t xml:space="preserve"> </w:t>
      </w:r>
      <w:r w:rsidR="00F13390" w:rsidRPr="00F13390">
        <w:rPr>
          <w:szCs w:val="28"/>
        </w:rPr>
        <w:t xml:space="preserve">в нарушение правил </w:t>
      </w:r>
      <w:r w:rsidR="00F13390">
        <w:rPr>
          <w:szCs w:val="28"/>
        </w:rPr>
        <w:t>выезжают н</w:t>
      </w:r>
      <w:r w:rsidR="0067394B" w:rsidRPr="00F13390">
        <w:rPr>
          <w:szCs w:val="28"/>
        </w:rPr>
        <w:t xml:space="preserve">а </w:t>
      </w:r>
      <w:r w:rsidR="007B4CE8" w:rsidRPr="00F13390">
        <w:rPr>
          <w:szCs w:val="28"/>
        </w:rPr>
        <w:t>дорог</w:t>
      </w:r>
      <w:r w:rsidR="007B4CE8">
        <w:rPr>
          <w:szCs w:val="28"/>
        </w:rPr>
        <w:t>и</w:t>
      </w:r>
      <w:r w:rsidR="007B4CE8" w:rsidRPr="00F13390">
        <w:rPr>
          <w:szCs w:val="28"/>
        </w:rPr>
        <w:t xml:space="preserve"> общего пользования </w:t>
      </w:r>
      <w:r w:rsidR="00120FFC">
        <w:rPr>
          <w:szCs w:val="28"/>
        </w:rPr>
        <w:t xml:space="preserve">на </w:t>
      </w:r>
      <w:proofErr w:type="spellStart"/>
      <w:r w:rsidR="00120FFC">
        <w:rPr>
          <w:szCs w:val="28"/>
        </w:rPr>
        <w:t>мототранспорте</w:t>
      </w:r>
      <w:proofErr w:type="spellEnd"/>
      <w:r w:rsidR="00120FFC">
        <w:rPr>
          <w:szCs w:val="28"/>
        </w:rPr>
        <w:t xml:space="preserve">, не </w:t>
      </w:r>
      <w:proofErr w:type="gramStart"/>
      <w:r w:rsidR="00120FFC">
        <w:rPr>
          <w:szCs w:val="28"/>
        </w:rPr>
        <w:t>предназначенном</w:t>
      </w:r>
      <w:proofErr w:type="gramEnd"/>
      <w:r w:rsidR="00120FFC">
        <w:rPr>
          <w:szCs w:val="28"/>
        </w:rPr>
        <w:t xml:space="preserve"> для </w:t>
      </w:r>
      <w:r w:rsidR="007B4CE8" w:rsidRPr="00D85E63">
        <w:rPr>
          <w:szCs w:val="28"/>
        </w:rPr>
        <w:t>использования на автомобильных дорогах</w:t>
      </w:r>
      <w:r w:rsidR="0067394B" w:rsidRPr="00F13390">
        <w:rPr>
          <w:szCs w:val="28"/>
        </w:rPr>
        <w:t>.</w:t>
      </w:r>
    </w:p>
    <w:p w:rsidR="0067394B" w:rsidRPr="00F13390" w:rsidRDefault="0067394B" w:rsidP="0067394B">
      <w:pPr>
        <w:pStyle w:val="ConsPlusNormal"/>
        <w:ind w:firstLine="709"/>
        <w:jc w:val="both"/>
        <w:rPr>
          <w:sz w:val="28"/>
          <w:szCs w:val="28"/>
        </w:rPr>
      </w:pPr>
      <w:r w:rsidRPr="00F13390">
        <w:rPr>
          <w:sz w:val="28"/>
          <w:szCs w:val="28"/>
        </w:rPr>
        <w:t>Также законопроектом предлагается дополнить К</w:t>
      </w:r>
      <w:r w:rsidR="008A5503" w:rsidRPr="00F13390">
        <w:rPr>
          <w:sz w:val="28"/>
          <w:szCs w:val="28"/>
        </w:rPr>
        <w:t xml:space="preserve">одекс </w:t>
      </w:r>
      <w:r w:rsidR="00F317D1" w:rsidRPr="00F13390">
        <w:rPr>
          <w:sz w:val="28"/>
          <w:szCs w:val="28"/>
        </w:rPr>
        <w:t xml:space="preserve">Республики Татарстан </w:t>
      </w:r>
      <w:r w:rsidRPr="00F13390">
        <w:rPr>
          <w:sz w:val="28"/>
          <w:szCs w:val="28"/>
        </w:rPr>
        <w:t>о</w:t>
      </w:r>
      <w:r w:rsidR="008A5503" w:rsidRPr="00F13390">
        <w:rPr>
          <w:sz w:val="28"/>
          <w:szCs w:val="28"/>
        </w:rPr>
        <w:t xml:space="preserve">б административных правонарушениях </w:t>
      </w:r>
      <w:r w:rsidRPr="00F13390">
        <w:rPr>
          <w:sz w:val="28"/>
          <w:szCs w:val="28"/>
        </w:rPr>
        <w:t>статьей 2.22,</w:t>
      </w:r>
      <w:r w:rsidRPr="00F13390">
        <w:rPr>
          <w:b/>
          <w:sz w:val="28"/>
          <w:szCs w:val="28"/>
        </w:rPr>
        <w:t xml:space="preserve"> </w:t>
      </w:r>
      <w:r w:rsidRPr="00F13390">
        <w:rPr>
          <w:sz w:val="28"/>
          <w:szCs w:val="28"/>
        </w:rPr>
        <w:t xml:space="preserve">устанавливающей ответственность за несоблюдение </w:t>
      </w:r>
      <w:r w:rsidR="008A5503" w:rsidRPr="00F13390">
        <w:rPr>
          <w:sz w:val="28"/>
          <w:szCs w:val="28"/>
        </w:rPr>
        <w:t>выше</w:t>
      </w:r>
      <w:r w:rsidRPr="00F13390">
        <w:rPr>
          <w:sz w:val="28"/>
          <w:szCs w:val="28"/>
        </w:rPr>
        <w:t>указанного ограничения в виде штрафов: для граждан в размере от трех до пяти тысяч рублей; должностных лиц – от тридцати до пятидесяти тысяч рублей; юридических лиц – от ста до ста пятидесяти тысяч рублей.</w:t>
      </w:r>
      <w:r w:rsidR="005239C0" w:rsidRPr="00F13390">
        <w:rPr>
          <w:sz w:val="28"/>
          <w:szCs w:val="28"/>
        </w:rPr>
        <w:t xml:space="preserve"> </w:t>
      </w:r>
      <w:r w:rsidRPr="00F13390">
        <w:rPr>
          <w:sz w:val="28"/>
          <w:szCs w:val="28"/>
        </w:rPr>
        <w:t xml:space="preserve">Компетенцию по возбуждению дел об административных правонарушениях, предусматриваемых </w:t>
      </w:r>
      <w:r w:rsidR="008A5503" w:rsidRPr="00F13390">
        <w:rPr>
          <w:sz w:val="28"/>
          <w:szCs w:val="28"/>
        </w:rPr>
        <w:t>новой</w:t>
      </w:r>
      <w:r w:rsidRPr="00F13390">
        <w:rPr>
          <w:sz w:val="28"/>
          <w:szCs w:val="28"/>
        </w:rPr>
        <w:t xml:space="preserve"> статьей 2.22, предлагается закрепить за должностными лицами органов местного самоуправления, а компетенцию по рассмотрению указанных дел </w:t>
      </w:r>
      <w:r w:rsidR="005239C0" w:rsidRPr="00F13390">
        <w:rPr>
          <w:sz w:val="28"/>
          <w:szCs w:val="28"/>
        </w:rPr>
        <w:t xml:space="preserve">– </w:t>
      </w:r>
      <w:r w:rsidRPr="00F13390">
        <w:rPr>
          <w:sz w:val="28"/>
          <w:szCs w:val="28"/>
        </w:rPr>
        <w:t>за судьями мировых судов.</w:t>
      </w:r>
    </w:p>
    <w:p w:rsidR="0067394B" w:rsidRPr="00F13390" w:rsidRDefault="0067394B" w:rsidP="0067394B">
      <w:pPr>
        <w:pStyle w:val="ConsPlusNormal"/>
        <w:ind w:firstLine="709"/>
        <w:jc w:val="both"/>
        <w:rPr>
          <w:sz w:val="28"/>
          <w:szCs w:val="28"/>
        </w:rPr>
      </w:pPr>
      <w:r w:rsidRPr="00F13390">
        <w:rPr>
          <w:sz w:val="28"/>
          <w:szCs w:val="28"/>
        </w:rPr>
        <w:t xml:space="preserve">Корреспондирующее изменение </w:t>
      </w:r>
      <w:r w:rsidR="0025561D">
        <w:rPr>
          <w:sz w:val="28"/>
          <w:szCs w:val="28"/>
        </w:rPr>
        <w:t>предлагается внести</w:t>
      </w:r>
      <w:r w:rsidRPr="00F13390">
        <w:rPr>
          <w:sz w:val="28"/>
          <w:szCs w:val="28"/>
        </w:rPr>
        <w:t xml:space="preserve"> в Закон </w:t>
      </w:r>
      <w:r w:rsidR="005239C0" w:rsidRPr="00F13390">
        <w:rPr>
          <w:sz w:val="28"/>
          <w:szCs w:val="28"/>
        </w:rPr>
        <w:t>Республики Татарстан</w:t>
      </w:r>
      <w:r w:rsidRPr="00F13390">
        <w:rPr>
          <w:sz w:val="28"/>
          <w:szCs w:val="28"/>
        </w:rPr>
        <w:t xml:space="preserve"> от 30 июля 2010 года № 60-ЗРТ «О наделении органов местного самоуправления муниципальных образований в Республике Татарстан государственными полномочиями Республики Татарстан по определению перечня должностных лиц, уполномоченных составлять протоколы об административных правонарушениях».</w:t>
      </w:r>
    </w:p>
    <w:sectPr w:rsidR="0067394B" w:rsidRPr="00F13390" w:rsidSect="0025561D">
      <w:headerReference w:type="default" r:id="rId6"/>
      <w:pgSz w:w="11906" w:h="16838" w:code="9"/>
      <w:pgMar w:top="993" w:right="567" w:bottom="993" w:left="1134" w:header="709" w:footer="709" w:gutter="0"/>
      <w:cols w:space="708"/>
      <w:titlePg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6710B" w:rsidRDefault="0046710B" w:rsidP="0067394B">
      <w:r>
        <w:separator/>
      </w:r>
    </w:p>
  </w:endnote>
  <w:endnote w:type="continuationSeparator" w:id="0">
    <w:p w:rsidR="0046710B" w:rsidRDefault="0046710B" w:rsidP="0067394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6710B" w:rsidRDefault="0046710B" w:rsidP="0067394B">
      <w:r>
        <w:separator/>
      </w:r>
    </w:p>
  </w:footnote>
  <w:footnote w:type="continuationSeparator" w:id="0">
    <w:p w:rsidR="0046710B" w:rsidRDefault="0046710B" w:rsidP="0067394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7109098"/>
      <w:docPartObj>
        <w:docPartGallery w:val="Page Numbers (Top of Page)"/>
        <w:docPartUnique/>
      </w:docPartObj>
    </w:sdtPr>
    <w:sdtContent>
      <w:p w:rsidR="0067394B" w:rsidRDefault="0067394B">
        <w:pPr>
          <w:pStyle w:val="a3"/>
          <w:jc w:val="center"/>
        </w:pPr>
        <w:fldSimple w:instr=" PAGE   \* MERGEFORMAT ">
          <w:r w:rsidR="0025561D">
            <w:rPr>
              <w:noProof/>
            </w:rPr>
            <w:t>2</w:t>
          </w:r>
        </w:fldSimple>
      </w:p>
    </w:sdtContent>
  </w:sdt>
  <w:p w:rsidR="0067394B" w:rsidRDefault="0067394B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5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7394B"/>
    <w:rsid w:val="00046F0A"/>
    <w:rsid w:val="00081432"/>
    <w:rsid w:val="000B1CD9"/>
    <w:rsid w:val="001108A5"/>
    <w:rsid w:val="00120FFC"/>
    <w:rsid w:val="0025561D"/>
    <w:rsid w:val="002C4394"/>
    <w:rsid w:val="003C193B"/>
    <w:rsid w:val="004072C6"/>
    <w:rsid w:val="0046710B"/>
    <w:rsid w:val="004E4B6C"/>
    <w:rsid w:val="004F15C0"/>
    <w:rsid w:val="005239C0"/>
    <w:rsid w:val="0067394B"/>
    <w:rsid w:val="00793952"/>
    <w:rsid w:val="007A05B0"/>
    <w:rsid w:val="007B4CE8"/>
    <w:rsid w:val="007D2AC7"/>
    <w:rsid w:val="00890F43"/>
    <w:rsid w:val="008A5503"/>
    <w:rsid w:val="009A3B96"/>
    <w:rsid w:val="00A74CF7"/>
    <w:rsid w:val="00F13390"/>
    <w:rsid w:val="00F317D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394B"/>
    <w:pPr>
      <w:suppressAutoHyphens/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67394B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b/>
      <w:sz w:val="30"/>
      <w:szCs w:val="20"/>
      <w:lang w:eastAsia="ru-RU"/>
    </w:rPr>
  </w:style>
  <w:style w:type="paragraph" w:customStyle="1" w:styleId="ConsPlusNormal">
    <w:name w:val="ConsPlusNormal"/>
    <w:rsid w:val="0067394B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30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67394B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67394B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footer"/>
    <w:basedOn w:val="a"/>
    <w:link w:val="a6"/>
    <w:uiPriority w:val="99"/>
    <w:semiHidden/>
    <w:unhideWhenUsed/>
    <w:rsid w:val="0067394B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67394B"/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432</Words>
  <Characters>2468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gumirova.elvira</dc:creator>
  <cp:lastModifiedBy>gumirova.elvira</cp:lastModifiedBy>
  <cp:revision>9</cp:revision>
  <dcterms:created xsi:type="dcterms:W3CDTF">2025-06-17T14:43:00Z</dcterms:created>
  <dcterms:modified xsi:type="dcterms:W3CDTF">2025-06-17T15:22:00Z</dcterms:modified>
</cp:coreProperties>
</file>